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068B2" w14:textId="77777777" w:rsidR="00156D50" w:rsidRDefault="00156D50" w:rsidP="00915E6A">
      <w:pPr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sz w:val="24"/>
          <w:szCs w:val="24"/>
          <w:lang w:eastAsia="et-EE"/>
        </w:rPr>
      </w:pPr>
      <w:r w:rsidRPr="005016EB">
        <w:rPr>
          <w:rFonts w:asciiTheme="majorBidi" w:eastAsia="Times New Roman" w:hAnsiTheme="majorBidi" w:cstheme="majorBidi"/>
          <w:b/>
          <w:bCs/>
          <w:sz w:val="24"/>
          <w:szCs w:val="24"/>
          <w:lang w:eastAsia="et-EE"/>
        </w:rPr>
        <w:t xml:space="preserve">TALLINNA TEHNIKAÜLIKOOLI ÕPPESTIPENDIUMI AVALDUS </w:t>
      </w:r>
    </w:p>
    <w:p w14:paraId="38C69972" w14:textId="725BA832" w:rsidR="00915E6A" w:rsidRDefault="00156D50" w:rsidP="00915E6A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24"/>
          <w:szCs w:val="24"/>
          <w:lang w:eastAsia="et-EE"/>
        </w:rPr>
      </w:pPr>
      <w:r w:rsidRPr="005016EB">
        <w:rPr>
          <w:rFonts w:asciiTheme="majorBidi" w:eastAsia="Times New Roman" w:hAnsiTheme="majorBidi" w:cstheme="majorBidi"/>
          <w:b/>
          <w:bCs/>
          <w:sz w:val="24"/>
          <w:szCs w:val="24"/>
          <w:lang w:eastAsia="et-EE"/>
        </w:rPr>
        <w:t>MURG GÜMNASISTILE</w:t>
      </w:r>
      <w:r w:rsidRPr="005016EB">
        <w:rPr>
          <w:rFonts w:asciiTheme="majorBidi" w:eastAsia="Times New Roman" w:hAnsiTheme="majorBidi" w:cstheme="majorBidi"/>
          <w:sz w:val="24"/>
          <w:szCs w:val="24"/>
          <w:lang w:eastAsia="et-EE"/>
        </w:rPr>
        <w:t> </w:t>
      </w:r>
    </w:p>
    <w:p w14:paraId="127A85DA" w14:textId="77777777" w:rsidR="00156D50" w:rsidRPr="005016EB" w:rsidRDefault="00156D50" w:rsidP="00915E6A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24"/>
          <w:szCs w:val="24"/>
          <w:lang w:eastAsia="et-EE"/>
        </w:rPr>
      </w:pPr>
    </w:p>
    <w:p w14:paraId="35F98D2C" w14:textId="77777777" w:rsidR="00915E6A" w:rsidRPr="005016EB" w:rsidRDefault="00915E6A" w:rsidP="00915E6A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24"/>
          <w:szCs w:val="24"/>
          <w:lang w:eastAsia="et-EE"/>
        </w:rPr>
      </w:pPr>
      <w:r w:rsidRPr="005016EB">
        <w:rPr>
          <w:rFonts w:asciiTheme="majorBidi" w:eastAsia="Times New Roman" w:hAnsiTheme="majorBidi" w:cstheme="majorBidi"/>
          <w:sz w:val="24"/>
          <w:szCs w:val="24"/>
          <w:lang w:eastAsia="et-E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0"/>
        <w:gridCol w:w="5960"/>
      </w:tblGrid>
      <w:tr w:rsidR="00915E6A" w:rsidRPr="005016EB" w14:paraId="219B99E6" w14:textId="77777777" w:rsidTr="00F05875">
        <w:trPr>
          <w:trHeight w:val="300"/>
        </w:trPr>
        <w:tc>
          <w:tcPr>
            <w:tcW w:w="9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A993E5" w14:textId="77777777" w:rsidR="00915E6A" w:rsidRPr="005016EB" w:rsidRDefault="00915E6A" w:rsidP="00F05875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et-EE"/>
              </w:rPr>
            </w:pPr>
            <w:r w:rsidRPr="005016EB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et-EE"/>
              </w:rPr>
              <w:t>Taotlejale täitmiseks</w:t>
            </w:r>
            <w:r w:rsidRPr="005016EB">
              <w:rPr>
                <w:rFonts w:asciiTheme="majorBidi" w:eastAsia="Times New Roman" w:hAnsiTheme="majorBidi" w:cstheme="majorBidi"/>
                <w:sz w:val="24"/>
                <w:szCs w:val="24"/>
                <w:lang w:eastAsia="et-EE"/>
              </w:rPr>
              <w:t> </w:t>
            </w:r>
          </w:p>
        </w:tc>
      </w:tr>
      <w:tr w:rsidR="00915E6A" w:rsidRPr="005016EB" w14:paraId="1F323B0D" w14:textId="77777777" w:rsidTr="00F05875">
        <w:trPr>
          <w:trHeight w:val="3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6BE0FF" w14:textId="77777777" w:rsidR="00915E6A" w:rsidRPr="005016EB" w:rsidRDefault="00915E6A" w:rsidP="00F05875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et-EE"/>
              </w:rPr>
            </w:pPr>
            <w:r w:rsidRPr="005016E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t-EE"/>
              </w:rPr>
              <w:t>Ees- ja perekonnanimi</w:t>
            </w:r>
            <w:r w:rsidRPr="005016EB">
              <w:rPr>
                <w:rFonts w:asciiTheme="majorBidi" w:eastAsia="Times New Roman" w:hAnsiTheme="majorBidi" w:cstheme="majorBidi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A38BAC" w14:textId="77777777" w:rsidR="00915E6A" w:rsidRPr="005016EB" w:rsidRDefault="00915E6A" w:rsidP="00F05875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et-EE"/>
              </w:rPr>
            </w:pPr>
            <w:r w:rsidRPr="005016EB">
              <w:rPr>
                <w:rFonts w:asciiTheme="majorBidi" w:eastAsia="Times New Roman" w:hAnsiTheme="majorBidi" w:cstheme="majorBidi"/>
                <w:sz w:val="24"/>
                <w:szCs w:val="24"/>
                <w:lang w:eastAsia="et-EE"/>
              </w:rPr>
              <w:t> </w:t>
            </w:r>
          </w:p>
        </w:tc>
      </w:tr>
      <w:tr w:rsidR="00915E6A" w:rsidRPr="005016EB" w14:paraId="14559B3F" w14:textId="77777777" w:rsidTr="00F05875">
        <w:trPr>
          <w:trHeight w:val="3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1014F9" w14:textId="77777777" w:rsidR="00915E6A" w:rsidRPr="005016EB" w:rsidRDefault="00915E6A" w:rsidP="00F05875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et-EE"/>
              </w:rPr>
            </w:pPr>
            <w:r w:rsidRPr="005016E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t-EE"/>
              </w:rPr>
              <w:t>Klass</w:t>
            </w:r>
            <w:r w:rsidRPr="005016EB">
              <w:rPr>
                <w:rFonts w:asciiTheme="majorBidi" w:eastAsia="Times New Roman" w:hAnsiTheme="majorBidi" w:cstheme="majorBidi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017797" w14:textId="77777777" w:rsidR="00915E6A" w:rsidRPr="005016EB" w:rsidRDefault="00915E6A" w:rsidP="00F05875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et-EE"/>
              </w:rPr>
            </w:pPr>
            <w:r w:rsidRPr="005016EB">
              <w:rPr>
                <w:rFonts w:asciiTheme="majorBidi" w:eastAsia="Times New Roman" w:hAnsiTheme="majorBidi" w:cstheme="majorBidi"/>
                <w:sz w:val="24"/>
                <w:szCs w:val="24"/>
                <w:lang w:eastAsia="et-EE"/>
              </w:rPr>
              <w:t> </w:t>
            </w:r>
          </w:p>
        </w:tc>
      </w:tr>
      <w:tr w:rsidR="00915E6A" w:rsidRPr="005016EB" w14:paraId="3F484080" w14:textId="77777777" w:rsidTr="00F05875">
        <w:trPr>
          <w:trHeight w:val="3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318CFD" w14:textId="77777777" w:rsidR="00915E6A" w:rsidRPr="005016EB" w:rsidRDefault="00915E6A" w:rsidP="00F05875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et-EE"/>
              </w:rPr>
            </w:pPr>
            <w:r w:rsidRPr="005016E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t-EE"/>
              </w:rPr>
              <w:t>Arvelduskonto number</w:t>
            </w:r>
            <w:r w:rsidRPr="005016EB">
              <w:rPr>
                <w:rFonts w:asciiTheme="majorBidi" w:eastAsia="Times New Roman" w:hAnsiTheme="majorBidi" w:cstheme="majorBidi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FA9C3B" w14:textId="77777777" w:rsidR="00915E6A" w:rsidRPr="005016EB" w:rsidRDefault="00915E6A" w:rsidP="00F05875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et-EE"/>
              </w:rPr>
            </w:pPr>
            <w:r w:rsidRPr="005016EB">
              <w:rPr>
                <w:rFonts w:asciiTheme="majorBidi" w:eastAsia="Times New Roman" w:hAnsiTheme="majorBidi" w:cstheme="majorBidi"/>
                <w:sz w:val="24"/>
                <w:szCs w:val="24"/>
                <w:lang w:eastAsia="et-EE"/>
              </w:rPr>
              <w:t> </w:t>
            </w:r>
          </w:p>
        </w:tc>
      </w:tr>
      <w:tr w:rsidR="00915E6A" w:rsidRPr="005016EB" w14:paraId="51AF701B" w14:textId="77777777" w:rsidTr="00F05875">
        <w:trPr>
          <w:trHeight w:val="3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DF49C3" w14:textId="77777777" w:rsidR="00915E6A" w:rsidRPr="005016EB" w:rsidRDefault="00915E6A" w:rsidP="00F05875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et-EE"/>
              </w:rPr>
            </w:pPr>
            <w:r w:rsidRPr="005016E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t-EE"/>
              </w:rPr>
              <w:t>Kuupäev</w:t>
            </w:r>
            <w:r w:rsidRPr="005016EB">
              <w:rPr>
                <w:rFonts w:asciiTheme="majorBidi" w:eastAsia="Times New Roman" w:hAnsiTheme="majorBidi" w:cstheme="majorBidi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DA0D1" w14:textId="77777777" w:rsidR="00915E6A" w:rsidRPr="005016EB" w:rsidRDefault="00915E6A" w:rsidP="00F05875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et-EE"/>
              </w:rPr>
            </w:pPr>
            <w:r w:rsidRPr="005016EB">
              <w:rPr>
                <w:rFonts w:asciiTheme="majorBidi" w:eastAsia="Times New Roman" w:hAnsiTheme="majorBidi" w:cstheme="majorBidi"/>
                <w:sz w:val="24"/>
                <w:szCs w:val="24"/>
                <w:lang w:eastAsia="et-EE"/>
              </w:rPr>
              <w:t> </w:t>
            </w:r>
          </w:p>
        </w:tc>
      </w:tr>
      <w:tr w:rsidR="00915E6A" w:rsidRPr="005016EB" w14:paraId="2A095ABD" w14:textId="77777777" w:rsidTr="00F05875">
        <w:trPr>
          <w:trHeight w:val="300"/>
        </w:trPr>
        <w:tc>
          <w:tcPr>
            <w:tcW w:w="9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6C9127" w14:textId="77777777" w:rsidR="00915E6A" w:rsidRPr="005016EB" w:rsidRDefault="00915E6A" w:rsidP="00F05875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et-EE"/>
              </w:rPr>
            </w:pPr>
            <w:r w:rsidRPr="005016EB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32032D7A" wp14:editId="3EF47398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17145</wp:posOffset>
                  </wp:positionV>
                  <wp:extent cx="137160" cy="200025"/>
                  <wp:effectExtent l="0" t="0" r="0" b="9525"/>
                  <wp:wrapSquare wrapText="bothSides"/>
                  <wp:docPr id="2" name="Pilt 2" descr="C:\Users\admin\AppData\Local\Microsoft\Windows\INetCache\Content.MSO\F7EC3BC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AppData\Local\Microsoft\Windows\INetCache\Content.MSO\F7EC3BC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t-EE"/>
              </w:rPr>
              <w:t xml:space="preserve"> </w:t>
            </w:r>
            <w:r w:rsidRPr="005016EB">
              <w:rPr>
                <w:rFonts w:asciiTheme="majorBidi" w:eastAsia="Times New Roman" w:hAnsiTheme="majorBidi" w:cstheme="majorBidi"/>
                <w:sz w:val="24"/>
                <w:szCs w:val="24"/>
                <w:lang w:eastAsia="et-EE"/>
              </w:rPr>
              <w:t>Olen nõus enda nime avalikustamisega kooli kodulehel stipendiaatide nimekirjas </w:t>
            </w:r>
          </w:p>
        </w:tc>
      </w:tr>
      <w:tr w:rsidR="00915E6A" w:rsidRPr="005016EB" w14:paraId="253DCB15" w14:textId="77777777" w:rsidTr="00F05875">
        <w:trPr>
          <w:trHeight w:val="3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EAC8C5" w14:textId="77777777" w:rsidR="00915E6A" w:rsidRPr="005016EB" w:rsidRDefault="00915E6A" w:rsidP="00F05875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et-EE"/>
              </w:rPr>
            </w:pPr>
            <w:r w:rsidRPr="005016E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t-EE"/>
              </w:rPr>
              <w:t>Allkiri</w:t>
            </w:r>
            <w:r w:rsidRPr="005016EB">
              <w:rPr>
                <w:rFonts w:asciiTheme="majorBidi" w:eastAsia="Times New Roman" w:hAnsiTheme="majorBidi" w:cstheme="majorBidi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250BAE" w14:textId="77777777" w:rsidR="00915E6A" w:rsidRPr="005016EB" w:rsidRDefault="00915E6A" w:rsidP="00F05875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et-EE"/>
              </w:rPr>
            </w:pPr>
            <w:r w:rsidRPr="005016EB">
              <w:rPr>
                <w:rFonts w:asciiTheme="majorBidi" w:eastAsia="Times New Roman" w:hAnsiTheme="majorBidi" w:cstheme="majorBidi"/>
                <w:sz w:val="24"/>
                <w:szCs w:val="24"/>
                <w:lang w:eastAsia="et-EE"/>
              </w:rPr>
              <w:t> </w:t>
            </w:r>
          </w:p>
        </w:tc>
      </w:tr>
    </w:tbl>
    <w:p w14:paraId="4EA4B94C" w14:textId="77777777" w:rsidR="00915E6A" w:rsidRPr="005016EB" w:rsidRDefault="00915E6A" w:rsidP="00915E6A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24"/>
          <w:szCs w:val="24"/>
          <w:lang w:eastAsia="et-EE"/>
        </w:rPr>
      </w:pPr>
      <w:r w:rsidRPr="005016EB">
        <w:rPr>
          <w:rFonts w:asciiTheme="majorBidi" w:eastAsia="Times New Roman" w:hAnsiTheme="majorBidi" w:cstheme="majorBidi"/>
          <w:sz w:val="24"/>
          <w:szCs w:val="24"/>
          <w:lang w:eastAsia="et-EE"/>
        </w:rPr>
        <w:t> </w:t>
      </w:r>
    </w:p>
    <w:p w14:paraId="20657C31" w14:textId="77777777" w:rsidR="00915E6A" w:rsidRPr="005016EB" w:rsidRDefault="00915E6A" w:rsidP="00915E6A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24"/>
          <w:szCs w:val="24"/>
          <w:lang w:eastAsia="et-EE"/>
        </w:rPr>
      </w:pPr>
      <w:r w:rsidRPr="005016EB">
        <w:rPr>
          <w:rFonts w:asciiTheme="majorBidi" w:eastAsia="Times New Roman" w:hAnsiTheme="majorBidi" w:cstheme="majorBidi"/>
          <w:sz w:val="24"/>
          <w:szCs w:val="24"/>
          <w:lang w:eastAsia="et-EE"/>
        </w:rPr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6033"/>
      </w:tblGrid>
      <w:tr w:rsidR="00915E6A" w:rsidRPr="005016EB" w14:paraId="1F1C0A48" w14:textId="77777777" w:rsidTr="00F05875">
        <w:trPr>
          <w:trHeight w:val="450"/>
        </w:trPr>
        <w:tc>
          <w:tcPr>
            <w:tcW w:w="9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5A26A2" w14:textId="77777777" w:rsidR="00915E6A" w:rsidRPr="005016EB" w:rsidRDefault="00915E6A" w:rsidP="00F05875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et-EE"/>
              </w:rPr>
            </w:pPr>
            <w:r w:rsidRPr="005016EB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et-EE"/>
              </w:rPr>
              <w:t>Komisjonile täitmiseks</w:t>
            </w:r>
            <w:r w:rsidRPr="005016EB">
              <w:rPr>
                <w:rFonts w:asciiTheme="majorBidi" w:eastAsia="Times New Roman" w:hAnsiTheme="majorBidi" w:cstheme="majorBidi"/>
                <w:sz w:val="24"/>
                <w:szCs w:val="24"/>
                <w:lang w:eastAsia="et-EE"/>
              </w:rPr>
              <w:t> </w:t>
            </w:r>
          </w:p>
          <w:p w14:paraId="4D8915F4" w14:textId="77777777" w:rsidR="00915E6A" w:rsidRPr="005016EB" w:rsidRDefault="00915E6A" w:rsidP="00F05875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et-EE"/>
              </w:rPr>
            </w:pPr>
            <w:r w:rsidRPr="005016EB">
              <w:rPr>
                <w:rFonts w:asciiTheme="majorBidi" w:eastAsia="Times New Roman" w:hAnsiTheme="majorBidi" w:cstheme="majorBidi"/>
                <w:sz w:val="24"/>
                <w:szCs w:val="24"/>
                <w:lang w:eastAsia="et-EE"/>
              </w:rPr>
              <w:t> </w:t>
            </w:r>
          </w:p>
        </w:tc>
      </w:tr>
      <w:tr w:rsidR="00915E6A" w:rsidRPr="005016EB" w14:paraId="19AAB537" w14:textId="77777777" w:rsidTr="00F05875">
        <w:trPr>
          <w:trHeight w:val="30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C3416E" w14:textId="77777777" w:rsidR="00915E6A" w:rsidRPr="005016EB" w:rsidRDefault="00915E6A" w:rsidP="00F05875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et-EE"/>
              </w:rPr>
            </w:pPr>
            <w:r w:rsidRPr="005016E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t-EE"/>
              </w:rPr>
              <w:t>Kõigi kursuste keskmine hinne</w:t>
            </w:r>
            <w:r w:rsidRPr="005016EB">
              <w:rPr>
                <w:rFonts w:asciiTheme="majorBidi" w:eastAsia="Times New Roman" w:hAnsiTheme="majorBidi" w:cstheme="majorBidi"/>
                <w:sz w:val="24"/>
                <w:szCs w:val="24"/>
                <w:lang w:eastAsia="et-EE"/>
              </w:rPr>
              <w:t> </w:t>
            </w:r>
          </w:p>
          <w:p w14:paraId="0AB1C133" w14:textId="77777777" w:rsidR="00915E6A" w:rsidRPr="005016EB" w:rsidRDefault="00915E6A" w:rsidP="00F05875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et-EE"/>
              </w:rPr>
            </w:pPr>
            <w:r w:rsidRPr="005016EB">
              <w:rPr>
                <w:rFonts w:asciiTheme="majorBidi" w:eastAsia="Times New Roman" w:hAnsiTheme="majorBidi" w:cstheme="majorBidi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4D89C2" w14:textId="77777777" w:rsidR="00915E6A" w:rsidRPr="005016EB" w:rsidRDefault="00915E6A" w:rsidP="00F05875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et-EE"/>
              </w:rPr>
            </w:pPr>
            <w:r w:rsidRPr="005016EB">
              <w:rPr>
                <w:rFonts w:asciiTheme="majorBidi" w:eastAsia="Times New Roman" w:hAnsiTheme="majorBidi" w:cstheme="majorBidi"/>
                <w:sz w:val="24"/>
                <w:szCs w:val="24"/>
                <w:lang w:eastAsia="et-EE"/>
              </w:rPr>
              <w:t> </w:t>
            </w:r>
          </w:p>
        </w:tc>
      </w:tr>
      <w:tr w:rsidR="00915E6A" w:rsidRPr="005016EB" w14:paraId="4E4D44BA" w14:textId="77777777" w:rsidTr="00F05875">
        <w:trPr>
          <w:trHeight w:val="30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F6BB5F" w14:textId="77777777" w:rsidR="00915E6A" w:rsidRPr="005016EB" w:rsidRDefault="00915E6A" w:rsidP="00F05875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t-EE"/>
              </w:rPr>
            </w:pPr>
            <w:r w:rsidRPr="005016E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t-EE"/>
              </w:rPr>
              <w:t>Bioloogia, füüsika, keemia ja matemaatika keskmine hinne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7F14C9" w14:textId="77777777" w:rsidR="00915E6A" w:rsidRPr="005016EB" w:rsidRDefault="00915E6A" w:rsidP="00F05875">
            <w:pP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t-EE"/>
              </w:rPr>
            </w:pPr>
          </w:p>
        </w:tc>
      </w:tr>
      <w:tr w:rsidR="00915E6A" w:rsidRPr="005016EB" w14:paraId="08DC3131" w14:textId="77777777" w:rsidTr="00F05875">
        <w:trPr>
          <w:trHeight w:val="30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526805" w14:textId="77777777" w:rsidR="00915E6A" w:rsidRPr="005016EB" w:rsidRDefault="00915E6A" w:rsidP="00F05875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t-EE"/>
              </w:rPr>
            </w:pPr>
            <w:r w:rsidRPr="005016E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t-EE"/>
              </w:rPr>
              <w:t>Üldine aktiivsus ja saavutused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6D3021" w14:textId="77777777" w:rsidR="00915E6A" w:rsidRPr="005016EB" w:rsidRDefault="00915E6A" w:rsidP="00F05875">
            <w:pP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t-EE"/>
              </w:rPr>
            </w:pPr>
          </w:p>
        </w:tc>
      </w:tr>
      <w:tr w:rsidR="00915E6A" w:rsidRPr="005016EB" w14:paraId="0F7C1376" w14:textId="77777777" w:rsidTr="00F05875">
        <w:trPr>
          <w:trHeight w:val="30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57D80E" w14:textId="77777777" w:rsidR="00915E6A" w:rsidRPr="005016EB" w:rsidRDefault="00915E6A" w:rsidP="00F05875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et-EE"/>
              </w:rPr>
            </w:pPr>
            <w:r w:rsidRPr="005016E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t-EE"/>
              </w:rPr>
              <w:t>Komisjoni otsus</w:t>
            </w:r>
            <w:r w:rsidRPr="005016EB">
              <w:rPr>
                <w:rFonts w:asciiTheme="majorBidi" w:eastAsia="Times New Roman" w:hAnsiTheme="majorBidi" w:cstheme="majorBidi"/>
                <w:sz w:val="24"/>
                <w:szCs w:val="24"/>
                <w:lang w:eastAsia="et-EE"/>
              </w:rPr>
              <w:t> </w:t>
            </w:r>
          </w:p>
          <w:p w14:paraId="7F084DD9" w14:textId="77777777" w:rsidR="00915E6A" w:rsidRPr="005016EB" w:rsidRDefault="00915E6A" w:rsidP="00F05875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et-EE"/>
              </w:rPr>
            </w:pPr>
            <w:r w:rsidRPr="005016EB">
              <w:rPr>
                <w:rFonts w:asciiTheme="majorBidi" w:eastAsia="Times New Roman" w:hAnsiTheme="majorBidi" w:cstheme="majorBidi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9F89F2" w14:textId="77777777" w:rsidR="00915E6A" w:rsidRPr="005016EB" w:rsidRDefault="00915E6A" w:rsidP="00F05875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et-EE"/>
              </w:rPr>
            </w:pPr>
            <w:r w:rsidRPr="005016EB">
              <w:rPr>
                <w:rFonts w:asciiTheme="majorBidi" w:eastAsia="Times New Roman" w:hAnsiTheme="majorBidi" w:cstheme="majorBidi"/>
                <w:sz w:val="24"/>
                <w:szCs w:val="24"/>
                <w:lang w:eastAsia="et-EE"/>
              </w:rPr>
              <w:t> </w:t>
            </w:r>
          </w:p>
        </w:tc>
      </w:tr>
      <w:tr w:rsidR="00915E6A" w:rsidRPr="005016EB" w14:paraId="45033B50" w14:textId="77777777" w:rsidTr="00F05875">
        <w:trPr>
          <w:trHeight w:val="30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0343CD" w14:textId="77777777" w:rsidR="00915E6A" w:rsidRPr="005016EB" w:rsidRDefault="00915E6A" w:rsidP="00F05875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et-EE"/>
              </w:rPr>
            </w:pPr>
            <w:r w:rsidRPr="005016E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t-EE"/>
              </w:rPr>
              <w:t>Kuupäev</w:t>
            </w:r>
            <w:r w:rsidRPr="005016EB">
              <w:rPr>
                <w:rFonts w:asciiTheme="majorBidi" w:eastAsia="Times New Roman" w:hAnsiTheme="majorBidi" w:cstheme="majorBidi"/>
                <w:sz w:val="24"/>
                <w:szCs w:val="24"/>
                <w:lang w:eastAsia="et-EE"/>
              </w:rPr>
              <w:t> </w:t>
            </w:r>
          </w:p>
          <w:p w14:paraId="664CD035" w14:textId="77777777" w:rsidR="00915E6A" w:rsidRPr="005016EB" w:rsidRDefault="00915E6A" w:rsidP="00F05875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et-EE"/>
              </w:rPr>
            </w:pPr>
            <w:r w:rsidRPr="005016EB">
              <w:rPr>
                <w:rFonts w:asciiTheme="majorBidi" w:eastAsia="Times New Roman" w:hAnsiTheme="majorBidi" w:cstheme="majorBidi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DC7F0F" w14:textId="77777777" w:rsidR="00915E6A" w:rsidRPr="005016EB" w:rsidRDefault="00915E6A" w:rsidP="00F05875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et-EE"/>
              </w:rPr>
            </w:pPr>
            <w:r w:rsidRPr="005016EB">
              <w:rPr>
                <w:rFonts w:asciiTheme="majorBidi" w:eastAsia="Times New Roman" w:hAnsiTheme="majorBidi" w:cstheme="majorBidi"/>
                <w:sz w:val="24"/>
                <w:szCs w:val="24"/>
                <w:lang w:eastAsia="et-EE"/>
              </w:rPr>
              <w:t> </w:t>
            </w:r>
          </w:p>
        </w:tc>
      </w:tr>
      <w:tr w:rsidR="00915E6A" w:rsidRPr="005016EB" w14:paraId="38BBB7BB" w14:textId="77777777" w:rsidTr="00F05875">
        <w:trPr>
          <w:trHeight w:val="30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07563D" w14:textId="77777777" w:rsidR="00915E6A" w:rsidRPr="005016EB" w:rsidRDefault="00915E6A" w:rsidP="00F05875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et-EE"/>
              </w:rPr>
            </w:pPr>
            <w:r w:rsidRPr="005016E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t-EE"/>
              </w:rPr>
              <w:t>Komisjoni esimehe nimi ja allkiri</w:t>
            </w:r>
            <w:r w:rsidRPr="005016EB">
              <w:rPr>
                <w:rFonts w:asciiTheme="majorBidi" w:eastAsia="Times New Roman" w:hAnsiTheme="majorBidi" w:cstheme="majorBidi"/>
                <w:sz w:val="24"/>
                <w:szCs w:val="24"/>
                <w:lang w:eastAsia="et-EE"/>
              </w:rPr>
              <w:t> </w:t>
            </w:r>
          </w:p>
          <w:p w14:paraId="34752669" w14:textId="6660FD85" w:rsidR="00915E6A" w:rsidRPr="005016EB" w:rsidRDefault="00915E6A" w:rsidP="00156D50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et-EE"/>
              </w:rPr>
            </w:pPr>
            <w:r w:rsidRPr="005016EB">
              <w:rPr>
                <w:rFonts w:asciiTheme="majorBidi" w:eastAsia="Times New Roman" w:hAnsiTheme="majorBidi" w:cstheme="majorBidi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4F5D51" w14:textId="77777777" w:rsidR="00915E6A" w:rsidRPr="005016EB" w:rsidRDefault="00915E6A" w:rsidP="00F05875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et-EE"/>
              </w:rPr>
            </w:pPr>
            <w:r w:rsidRPr="005016EB">
              <w:rPr>
                <w:rFonts w:asciiTheme="majorBidi" w:eastAsia="Times New Roman" w:hAnsiTheme="majorBidi" w:cstheme="majorBidi"/>
                <w:sz w:val="24"/>
                <w:szCs w:val="24"/>
                <w:lang w:eastAsia="et-EE"/>
              </w:rPr>
              <w:t> </w:t>
            </w:r>
          </w:p>
        </w:tc>
      </w:tr>
    </w:tbl>
    <w:p w14:paraId="14844978" w14:textId="77777777" w:rsidR="00915E6A" w:rsidRPr="005016EB" w:rsidRDefault="00915E6A" w:rsidP="00915E6A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24"/>
          <w:szCs w:val="24"/>
          <w:lang w:eastAsia="et-EE"/>
        </w:rPr>
      </w:pPr>
      <w:r w:rsidRPr="005016EB">
        <w:rPr>
          <w:rFonts w:asciiTheme="majorBidi" w:eastAsia="Times New Roman" w:hAnsiTheme="majorBidi" w:cstheme="majorBidi"/>
          <w:sz w:val="24"/>
          <w:szCs w:val="24"/>
          <w:lang w:eastAsia="et-EE"/>
        </w:rPr>
        <w:t> </w:t>
      </w:r>
    </w:p>
    <w:p w14:paraId="5CA8B2A9" w14:textId="77777777" w:rsidR="00AF13E5" w:rsidRDefault="00AF13E5"/>
    <w:sectPr w:rsidR="00AF13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B529B" w14:textId="77777777" w:rsidR="00915E6A" w:rsidRDefault="00915E6A" w:rsidP="00915E6A">
      <w:pPr>
        <w:spacing w:after="0" w:line="240" w:lineRule="auto"/>
      </w:pPr>
      <w:r>
        <w:separator/>
      </w:r>
    </w:p>
  </w:endnote>
  <w:endnote w:type="continuationSeparator" w:id="0">
    <w:p w14:paraId="404478AA" w14:textId="77777777" w:rsidR="00915E6A" w:rsidRDefault="00915E6A" w:rsidP="00915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B2515" w14:textId="77777777" w:rsidR="00915E6A" w:rsidRDefault="00915E6A" w:rsidP="00915E6A">
      <w:pPr>
        <w:spacing w:after="0" w:line="240" w:lineRule="auto"/>
      </w:pPr>
      <w:r>
        <w:separator/>
      </w:r>
    </w:p>
  </w:footnote>
  <w:footnote w:type="continuationSeparator" w:id="0">
    <w:p w14:paraId="448B72D4" w14:textId="77777777" w:rsidR="00915E6A" w:rsidRDefault="00915E6A" w:rsidP="00915E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E6A"/>
    <w:rsid w:val="00156D50"/>
    <w:rsid w:val="00915E6A"/>
    <w:rsid w:val="00AF13E5"/>
    <w:rsid w:val="00C7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C752E"/>
  <w15:chartTrackingRefBased/>
  <w15:docId w15:val="{CC682167-89AD-498F-B1A0-CB349F4F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15E6A"/>
    <w:rPr>
      <w:kern w:val="0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915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15E6A"/>
    <w:rPr>
      <w:kern w:val="0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915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15E6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Rosetta Heidorf</dc:creator>
  <cp:keywords/>
  <dc:description/>
  <cp:lastModifiedBy>Rosetta Heidorf</cp:lastModifiedBy>
  <cp:revision>1</cp:revision>
  <dcterms:created xsi:type="dcterms:W3CDTF">2023-11-20T11:01:00Z</dcterms:created>
  <dcterms:modified xsi:type="dcterms:W3CDTF">2023-11-20T11:16:00Z</dcterms:modified>
</cp:coreProperties>
</file>